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485A" w14:textId="105A4D6F" w:rsidR="00E843E0" w:rsidRPr="00C94A33" w:rsidRDefault="00E843E0" w:rsidP="00C94A33">
      <w:pPr>
        <w:jc w:val="center"/>
        <w:rPr>
          <w:b/>
          <w:bCs/>
          <w:color w:val="800000"/>
          <w:sz w:val="96"/>
          <w:szCs w:val="96"/>
        </w:rPr>
      </w:pPr>
      <w:r w:rsidRPr="00C94A33">
        <w:rPr>
          <w:b/>
          <w:bCs/>
          <w:color w:val="800000"/>
          <w:sz w:val="96"/>
          <w:szCs w:val="96"/>
        </w:rPr>
        <w:t>WE ARE WARNER</w:t>
      </w:r>
    </w:p>
    <w:p w14:paraId="19978060" w14:textId="3703828C" w:rsidR="00E843E0" w:rsidRPr="006A6F44" w:rsidRDefault="00E843E0" w:rsidP="006A6F44">
      <w:pPr>
        <w:jc w:val="center"/>
        <w:rPr>
          <w:b/>
          <w:bCs/>
          <w:sz w:val="36"/>
          <w:szCs w:val="36"/>
        </w:rPr>
      </w:pPr>
      <w:r w:rsidRPr="00C94A33">
        <w:rPr>
          <w:b/>
          <w:bCs/>
          <w:sz w:val="36"/>
          <w:szCs w:val="36"/>
        </w:rPr>
        <w:t>2021 State Test Report</w:t>
      </w:r>
    </w:p>
    <w:p w14:paraId="7F877586" w14:textId="5DB553BC" w:rsidR="00E843E0" w:rsidRPr="0055032A" w:rsidRDefault="00E843E0">
      <w:r w:rsidRPr="0055032A">
        <w:t>Dear Warner Community,</w:t>
      </w:r>
    </w:p>
    <w:p w14:paraId="215B4747" w14:textId="6EC92901" w:rsidR="00C94A33" w:rsidRPr="0055032A" w:rsidRDefault="00E843E0">
      <w:r w:rsidRPr="0055032A">
        <w:t xml:space="preserve">For the past eight years our Warner students have scored extremely well on the Oklahoma state tests taken by our third through eighth grade and our </w:t>
      </w:r>
      <w:r w:rsidR="006A6F44" w:rsidRPr="0055032A">
        <w:t>eleventh-grade</w:t>
      </w:r>
      <w:r w:rsidRPr="0055032A">
        <w:t xml:space="preserve"> students. </w:t>
      </w:r>
      <w:r w:rsidR="00C94A33" w:rsidRPr="0055032A">
        <w:t xml:space="preserve">Each </w:t>
      </w:r>
      <w:r w:rsidRPr="0055032A">
        <w:t>year our students have outpaced the regional and state averages</w:t>
      </w:r>
      <w:r w:rsidR="00C94A33" w:rsidRPr="0055032A">
        <w:t>.  This is</w:t>
      </w:r>
      <w:r w:rsidRPr="0055032A">
        <w:t xml:space="preserve"> due to the effort of their teachers, the students themselves, and the hard work put in by parents supporting their</w:t>
      </w:r>
      <w:r w:rsidR="00C94A33" w:rsidRPr="0055032A">
        <w:t xml:space="preserve"> child’s</w:t>
      </w:r>
      <w:r w:rsidRPr="0055032A">
        <w:t xml:space="preserve"> education.  </w:t>
      </w:r>
    </w:p>
    <w:p w14:paraId="4A7CCC94" w14:textId="1F330E62" w:rsidR="00E843E0" w:rsidRPr="0055032A" w:rsidRDefault="00E843E0">
      <w:r w:rsidRPr="0055032A">
        <w:t>I’m sure you have read or seen on the news that there has been a decline in state test results across our state, and nation.  This is directly related to the COVID-19 Pandemic and the learning loss associated with the pandemic.  I’m very excited to announce our test scores</w:t>
      </w:r>
      <w:r w:rsidR="00C94A33" w:rsidRPr="0055032A">
        <w:t xml:space="preserve"> for 2021</w:t>
      </w:r>
      <w:r w:rsidR="00AA238B">
        <w:t>.  We</w:t>
      </w:r>
      <w:r w:rsidRPr="0055032A">
        <w:t xml:space="preserve"> saw some decline due to the pandemic, however our decline was minimal and in some tested areas we have noted an increase in </w:t>
      </w:r>
      <w:r w:rsidR="00C94A33" w:rsidRPr="0055032A">
        <w:t xml:space="preserve">Warner </w:t>
      </w:r>
      <w:r w:rsidRPr="0055032A">
        <w:t>student proficiency rates.</w:t>
      </w:r>
    </w:p>
    <w:p w14:paraId="48C8E3CF" w14:textId="74907BCA" w:rsidR="001F43D6" w:rsidRPr="0055032A" w:rsidRDefault="00E843E0">
      <w:r w:rsidRPr="0055032A">
        <w:t xml:space="preserve">Students across Oklahoma were scored on 17 state tests last spring. </w:t>
      </w:r>
      <w:r w:rsidR="00EE76F2" w:rsidRPr="0055032A">
        <w:t>Those tests</w:t>
      </w:r>
      <w:r w:rsidRPr="0055032A">
        <w:t xml:space="preserve"> are English Language Arts</w:t>
      </w:r>
      <w:r w:rsidR="00EE76F2" w:rsidRPr="0055032A">
        <w:t xml:space="preserve"> (ELA)</w:t>
      </w:r>
      <w:r w:rsidRPr="0055032A">
        <w:t>, Math and Science tests.</w:t>
      </w:r>
      <w:r w:rsidR="00EE76F2" w:rsidRPr="0055032A">
        <w:t xml:space="preserve">  Third through eighth grade each were scored on ELA and Math, the fifth grade and eighth graders were scored on </w:t>
      </w:r>
      <w:r w:rsidR="006A6F44" w:rsidRPr="0055032A">
        <w:t>science</w:t>
      </w:r>
      <w:r w:rsidR="00EE76F2" w:rsidRPr="0055032A">
        <w:t xml:space="preserve"> and the eleventh grade was scored on ELA, Math, and Science.  Students score</w:t>
      </w:r>
      <w:r w:rsidR="00C94A33" w:rsidRPr="0055032A">
        <w:t>s</w:t>
      </w:r>
      <w:r w:rsidR="00EE76F2" w:rsidRPr="0055032A">
        <w:t xml:space="preserve"> on these test could receive the following </w:t>
      </w:r>
      <w:r w:rsidR="00C94A33" w:rsidRPr="0055032A">
        <w:t>rating</w:t>
      </w:r>
      <w:r w:rsidR="00EE76F2" w:rsidRPr="0055032A">
        <w:t xml:space="preserve">:  </w:t>
      </w:r>
      <w:r w:rsidR="00EE76F2" w:rsidRPr="0055032A">
        <w:rPr>
          <w:b/>
          <w:bCs/>
          <w:u w:val="single"/>
        </w:rPr>
        <w:t>Below Basic</w:t>
      </w:r>
      <w:r w:rsidR="00EE76F2" w:rsidRPr="0055032A">
        <w:t xml:space="preserve"> – Students are below grade level on skills and need intervention to catch up, </w:t>
      </w:r>
      <w:r w:rsidR="00EE76F2" w:rsidRPr="0055032A">
        <w:rPr>
          <w:b/>
          <w:bCs/>
          <w:u w:val="single"/>
        </w:rPr>
        <w:t>Basic</w:t>
      </w:r>
      <w:r w:rsidR="00EE76F2" w:rsidRPr="0055032A">
        <w:t xml:space="preserve"> – Students are scoring at level for the grade they are currently enrolled, </w:t>
      </w:r>
      <w:r w:rsidR="00EE76F2" w:rsidRPr="0055032A">
        <w:rPr>
          <w:b/>
          <w:bCs/>
          <w:u w:val="single"/>
        </w:rPr>
        <w:t>Proficient</w:t>
      </w:r>
      <w:r w:rsidR="00EE76F2" w:rsidRPr="0055032A">
        <w:t xml:space="preserve"> – Students are scoring at a level that is above expectations and are considered on track to be college and/or career ready, </w:t>
      </w:r>
      <w:r w:rsidR="00C94A33" w:rsidRPr="0055032A">
        <w:t>or</w:t>
      </w:r>
      <w:r w:rsidR="001F43D6" w:rsidRPr="0055032A">
        <w:t xml:space="preserve"> </w:t>
      </w:r>
      <w:r w:rsidR="001F43D6" w:rsidRPr="0055032A">
        <w:rPr>
          <w:b/>
          <w:bCs/>
          <w:u w:val="single"/>
        </w:rPr>
        <w:t>Advanced</w:t>
      </w:r>
      <w:r w:rsidR="001F43D6" w:rsidRPr="0055032A">
        <w:t xml:space="preserve"> – Students are well ahead of their current grade level on state tests.  </w:t>
      </w:r>
    </w:p>
    <w:p w14:paraId="32BE85C0" w14:textId="12B3364D" w:rsidR="001F43D6" w:rsidRPr="0055032A" w:rsidRDefault="001F43D6">
      <w:r w:rsidRPr="0055032A">
        <w:t xml:space="preserve">I believe it is very important for parents to understand that Basic “On Grade Level” is not a bad score or bad place for a student to be on state testing.  The state puts out </w:t>
      </w:r>
      <w:r w:rsidR="00C94A33" w:rsidRPr="0055032A">
        <w:t xml:space="preserve">the following </w:t>
      </w:r>
      <w:r w:rsidRPr="0055032A">
        <w:t>data on the percentage of students that score “Proficient or Advanced”, that data for Warner and the state average is listed below.</w:t>
      </w:r>
    </w:p>
    <w:p w14:paraId="6F812B62" w14:textId="22792FEE" w:rsidR="001F43D6" w:rsidRPr="0055032A" w:rsidRDefault="001F43D6" w:rsidP="001F43D6">
      <w:pPr>
        <w:rPr>
          <w:b/>
          <w:bCs/>
          <w:sz w:val="24"/>
          <w:szCs w:val="24"/>
          <w:u w:val="single"/>
        </w:rPr>
      </w:pPr>
      <w:r w:rsidRPr="0055032A">
        <w:rPr>
          <w:b/>
          <w:bCs/>
          <w:sz w:val="24"/>
          <w:szCs w:val="24"/>
          <w:u w:val="single"/>
        </w:rPr>
        <w:t>Oklahoma State Tests</w:t>
      </w:r>
      <w:r w:rsidRPr="0055032A">
        <w:rPr>
          <w:sz w:val="24"/>
          <w:szCs w:val="24"/>
        </w:rPr>
        <w:tab/>
      </w:r>
      <w:r w:rsidRPr="0055032A">
        <w:rPr>
          <w:sz w:val="24"/>
          <w:szCs w:val="24"/>
        </w:rPr>
        <w:tab/>
      </w:r>
      <w:r w:rsidRPr="0055032A">
        <w:rPr>
          <w:sz w:val="24"/>
          <w:szCs w:val="24"/>
        </w:rPr>
        <w:tab/>
      </w:r>
      <w:r w:rsidRPr="0055032A">
        <w:rPr>
          <w:b/>
          <w:bCs/>
          <w:sz w:val="24"/>
          <w:szCs w:val="24"/>
          <w:u w:val="single"/>
        </w:rPr>
        <w:t>Proficient &amp; Advanced %</w:t>
      </w:r>
    </w:p>
    <w:p w14:paraId="4DE2C3C1" w14:textId="69049054" w:rsidR="00E843E0" w:rsidRPr="0055032A" w:rsidRDefault="001F43D6">
      <w:pPr>
        <w:rPr>
          <w:sz w:val="24"/>
          <w:szCs w:val="24"/>
        </w:rPr>
      </w:pPr>
      <w:r w:rsidRPr="0055032A">
        <w:rPr>
          <w:sz w:val="24"/>
          <w:szCs w:val="24"/>
        </w:rPr>
        <w:t xml:space="preserve">Elementary 3-8 Grade ELA Test - </w:t>
      </w:r>
      <w:r w:rsidRPr="0055032A">
        <w:rPr>
          <w:sz w:val="24"/>
          <w:szCs w:val="24"/>
        </w:rPr>
        <w:tab/>
      </w:r>
      <w:r w:rsidR="0055032A">
        <w:rPr>
          <w:sz w:val="24"/>
          <w:szCs w:val="24"/>
        </w:rPr>
        <w:tab/>
      </w:r>
      <w:r w:rsidRPr="0055032A">
        <w:rPr>
          <w:sz w:val="24"/>
          <w:szCs w:val="24"/>
        </w:rPr>
        <w:t>Warner 36%</w:t>
      </w:r>
      <w:r w:rsidRPr="0055032A">
        <w:rPr>
          <w:sz w:val="24"/>
          <w:szCs w:val="24"/>
        </w:rPr>
        <w:tab/>
      </w:r>
      <w:r w:rsidRPr="0055032A">
        <w:rPr>
          <w:sz w:val="24"/>
          <w:szCs w:val="24"/>
        </w:rPr>
        <w:tab/>
        <w:t>State</w:t>
      </w:r>
      <w:r w:rsidR="00407D3B" w:rsidRPr="0055032A">
        <w:rPr>
          <w:sz w:val="24"/>
          <w:szCs w:val="24"/>
        </w:rPr>
        <w:t xml:space="preserve"> Average</w:t>
      </w:r>
      <w:r w:rsidRPr="0055032A">
        <w:rPr>
          <w:sz w:val="24"/>
          <w:szCs w:val="24"/>
        </w:rPr>
        <w:t xml:space="preserve"> 24%</w:t>
      </w:r>
      <w:r w:rsidR="00EE76F2" w:rsidRPr="0055032A">
        <w:rPr>
          <w:sz w:val="24"/>
          <w:szCs w:val="24"/>
        </w:rPr>
        <w:t xml:space="preserve">  </w:t>
      </w:r>
    </w:p>
    <w:p w14:paraId="743102A7" w14:textId="6F21C72C" w:rsidR="001F43D6" w:rsidRPr="0055032A" w:rsidRDefault="001F43D6">
      <w:pPr>
        <w:rPr>
          <w:sz w:val="24"/>
          <w:szCs w:val="24"/>
        </w:rPr>
      </w:pPr>
      <w:r w:rsidRPr="0055032A">
        <w:rPr>
          <w:sz w:val="24"/>
          <w:szCs w:val="24"/>
        </w:rPr>
        <w:t>Elementary 3-8 Grade Math Test -</w:t>
      </w:r>
      <w:r w:rsidRPr="0055032A">
        <w:rPr>
          <w:sz w:val="24"/>
          <w:szCs w:val="24"/>
        </w:rPr>
        <w:tab/>
      </w:r>
      <w:r w:rsidR="0055032A">
        <w:rPr>
          <w:sz w:val="24"/>
          <w:szCs w:val="24"/>
        </w:rPr>
        <w:tab/>
      </w:r>
      <w:r w:rsidRPr="0055032A">
        <w:rPr>
          <w:sz w:val="24"/>
          <w:szCs w:val="24"/>
        </w:rPr>
        <w:t>Warner 40%</w:t>
      </w:r>
      <w:r w:rsidRPr="0055032A">
        <w:rPr>
          <w:sz w:val="24"/>
          <w:szCs w:val="24"/>
        </w:rPr>
        <w:tab/>
      </w:r>
      <w:r w:rsidRPr="0055032A">
        <w:rPr>
          <w:sz w:val="24"/>
          <w:szCs w:val="24"/>
        </w:rPr>
        <w:tab/>
        <w:t xml:space="preserve">State </w:t>
      </w:r>
      <w:r w:rsidR="00407D3B" w:rsidRPr="0055032A">
        <w:rPr>
          <w:sz w:val="24"/>
          <w:szCs w:val="24"/>
        </w:rPr>
        <w:t>Average 22%</w:t>
      </w:r>
    </w:p>
    <w:p w14:paraId="280B5E6D" w14:textId="3CAEEE4E" w:rsidR="00407D3B" w:rsidRPr="0055032A" w:rsidRDefault="00407D3B">
      <w:pPr>
        <w:rPr>
          <w:sz w:val="24"/>
          <w:szCs w:val="24"/>
        </w:rPr>
      </w:pPr>
      <w:r w:rsidRPr="0055032A">
        <w:rPr>
          <w:sz w:val="24"/>
          <w:szCs w:val="24"/>
        </w:rPr>
        <w:t xml:space="preserve">Elementary 5 &amp; 8 Science Test - </w:t>
      </w:r>
      <w:r w:rsidRPr="0055032A">
        <w:rPr>
          <w:sz w:val="24"/>
          <w:szCs w:val="24"/>
        </w:rPr>
        <w:tab/>
      </w:r>
      <w:r w:rsidRPr="0055032A">
        <w:rPr>
          <w:sz w:val="24"/>
          <w:szCs w:val="24"/>
        </w:rPr>
        <w:tab/>
        <w:t>Warner 58%</w:t>
      </w:r>
      <w:r w:rsidRPr="0055032A">
        <w:rPr>
          <w:sz w:val="24"/>
          <w:szCs w:val="24"/>
        </w:rPr>
        <w:tab/>
      </w:r>
      <w:r w:rsidRPr="0055032A">
        <w:rPr>
          <w:sz w:val="24"/>
          <w:szCs w:val="24"/>
        </w:rPr>
        <w:tab/>
        <w:t>State Average 33%</w:t>
      </w:r>
    </w:p>
    <w:p w14:paraId="352E076B" w14:textId="7DE2C8F5" w:rsidR="00407D3B" w:rsidRPr="0055032A" w:rsidRDefault="00407D3B">
      <w:pPr>
        <w:rPr>
          <w:sz w:val="24"/>
          <w:szCs w:val="24"/>
        </w:rPr>
      </w:pPr>
      <w:r w:rsidRPr="0055032A">
        <w:rPr>
          <w:sz w:val="24"/>
          <w:szCs w:val="24"/>
        </w:rPr>
        <w:t>High School 11</w:t>
      </w:r>
      <w:r w:rsidRPr="0055032A">
        <w:rPr>
          <w:sz w:val="24"/>
          <w:szCs w:val="24"/>
          <w:vertAlign w:val="superscript"/>
        </w:rPr>
        <w:t>th</w:t>
      </w:r>
      <w:r w:rsidRPr="0055032A">
        <w:rPr>
          <w:sz w:val="24"/>
          <w:szCs w:val="24"/>
        </w:rPr>
        <w:t xml:space="preserve"> Grade ELA Test - </w:t>
      </w:r>
      <w:r w:rsidRPr="0055032A">
        <w:rPr>
          <w:sz w:val="24"/>
          <w:szCs w:val="24"/>
        </w:rPr>
        <w:tab/>
      </w:r>
      <w:r w:rsidR="0055032A">
        <w:rPr>
          <w:sz w:val="24"/>
          <w:szCs w:val="24"/>
        </w:rPr>
        <w:tab/>
      </w:r>
      <w:r w:rsidRPr="0055032A">
        <w:rPr>
          <w:sz w:val="24"/>
          <w:szCs w:val="24"/>
        </w:rPr>
        <w:t>Warner 49%</w:t>
      </w:r>
      <w:r w:rsidRPr="0055032A">
        <w:rPr>
          <w:sz w:val="24"/>
          <w:szCs w:val="24"/>
        </w:rPr>
        <w:tab/>
      </w:r>
      <w:r w:rsidRPr="0055032A">
        <w:rPr>
          <w:sz w:val="24"/>
          <w:szCs w:val="24"/>
        </w:rPr>
        <w:tab/>
        <w:t>State Average 30%</w:t>
      </w:r>
    </w:p>
    <w:p w14:paraId="53B49E5B" w14:textId="00446774" w:rsidR="00407D3B" w:rsidRPr="0055032A" w:rsidRDefault="00407D3B">
      <w:pPr>
        <w:rPr>
          <w:sz w:val="24"/>
          <w:szCs w:val="24"/>
        </w:rPr>
      </w:pPr>
      <w:r w:rsidRPr="0055032A">
        <w:rPr>
          <w:sz w:val="24"/>
          <w:szCs w:val="24"/>
        </w:rPr>
        <w:t>High School 11</w:t>
      </w:r>
      <w:r w:rsidRPr="0055032A">
        <w:rPr>
          <w:sz w:val="24"/>
          <w:szCs w:val="24"/>
          <w:vertAlign w:val="superscript"/>
        </w:rPr>
        <w:t>th</w:t>
      </w:r>
      <w:r w:rsidRPr="0055032A">
        <w:rPr>
          <w:sz w:val="24"/>
          <w:szCs w:val="24"/>
        </w:rPr>
        <w:t xml:space="preserve"> Grade Math Test - </w:t>
      </w:r>
      <w:r w:rsidRPr="0055032A">
        <w:rPr>
          <w:sz w:val="24"/>
          <w:szCs w:val="24"/>
        </w:rPr>
        <w:tab/>
      </w:r>
      <w:r w:rsidR="0055032A">
        <w:rPr>
          <w:sz w:val="24"/>
          <w:szCs w:val="24"/>
        </w:rPr>
        <w:tab/>
      </w:r>
      <w:r w:rsidRPr="0055032A">
        <w:rPr>
          <w:sz w:val="24"/>
          <w:szCs w:val="24"/>
        </w:rPr>
        <w:t>Warner 44%</w:t>
      </w:r>
      <w:r w:rsidRPr="0055032A">
        <w:rPr>
          <w:sz w:val="24"/>
          <w:szCs w:val="24"/>
        </w:rPr>
        <w:tab/>
      </w:r>
      <w:r w:rsidRPr="0055032A">
        <w:rPr>
          <w:sz w:val="24"/>
          <w:szCs w:val="24"/>
        </w:rPr>
        <w:tab/>
        <w:t>State Average 20%</w:t>
      </w:r>
    </w:p>
    <w:p w14:paraId="07FABC01" w14:textId="20CFA15F" w:rsidR="00407D3B" w:rsidRPr="0055032A" w:rsidRDefault="00407D3B">
      <w:pPr>
        <w:rPr>
          <w:sz w:val="24"/>
          <w:szCs w:val="24"/>
        </w:rPr>
      </w:pPr>
      <w:r w:rsidRPr="0055032A">
        <w:rPr>
          <w:sz w:val="24"/>
          <w:szCs w:val="24"/>
        </w:rPr>
        <w:t>High School 11</w:t>
      </w:r>
      <w:r w:rsidRPr="0055032A">
        <w:rPr>
          <w:sz w:val="24"/>
          <w:szCs w:val="24"/>
          <w:vertAlign w:val="superscript"/>
        </w:rPr>
        <w:t>th</w:t>
      </w:r>
      <w:r w:rsidRPr="0055032A">
        <w:rPr>
          <w:sz w:val="24"/>
          <w:szCs w:val="24"/>
        </w:rPr>
        <w:t xml:space="preserve"> Grade Science Test -</w:t>
      </w:r>
      <w:r w:rsidRPr="0055032A">
        <w:rPr>
          <w:sz w:val="24"/>
          <w:szCs w:val="24"/>
        </w:rPr>
        <w:tab/>
        <w:t>Warner 53%</w:t>
      </w:r>
      <w:r w:rsidRPr="0055032A">
        <w:rPr>
          <w:sz w:val="24"/>
          <w:szCs w:val="24"/>
        </w:rPr>
        <w:tab/>
      </w:r>
      <w:r w:rsidRPr="0055032A">
        <w:rPr>
          <w:sz w:val="24"/>
          <w:szCs w:val="24"/>
        </w:rPr>
        <w:tab/>
        <w:t>State Average 24%</w:t>
      </w:r>
    </w:p>
    <w:p w14:paraId="56DA778C" w14:textId="3A3F861F" w:rsidR="00407D3B" w:rsidRDefault="00407D3B">
      <w:pPr>
        <w:rPr>
          <w:sz w:val="24"/>
          <w:szCs w:val="24"/>
        </w:rPr>
      </w:pPr>
      <w:r w:rsidRPr="0055032A">
        <w:rPr>
          <w:sz w:val="24"/>
          <w:szCs w:val="24"/>
        </w:rPr>
        <w:lastRenderedPageBreak/>
        <w:t xml:space="preserve">I’m very </w:t>
      </w:r>
      <w:r w:rsidR="006A6F44" w:rsidRPr="0055032A">
        <w:rPr>
          <w:sz w:val="24"/>
          <w:szCs w:val="24"/>
        </w:rPr>
        <w:t>privileged</w:t>
      </w:r>
      <w:r w:rsidRPr="0055032A">
        <w:rPr>
          <w:sz w:val="24"/>
          <w:szCs w:val="24"/>
        </w:rPr>
        <w:t xml:space="preserve"> to announce the high school </w:t>
      </w:r>
      <w:r w:rsidR="00ED323B">
        <w:rPr>
          <w:sz w:val="24"/>
          <w:szCs w:val="24"/>
        </w:rPr>
        <w:t xml:space="preserve">&amp; middle school </w:t>
      </w:r>
      <w:r w:rsidRPr="0055032A">
        <w:rPr>
          <w:sz w:val="24"/>
          <w:szCs w:val="24"/>
        </w:rPr>
        <w:t>ranking of scores, each tested subject for our</w:t>
      </w:r>
      <w:r w:rsidR="00ED323B">
        <w:rPr>
          <w:sz w:val="24"/>
          <w:szCs w:val="24"/>
        </w:rPr>
        <w:t xml:space="preserve"> 6</w:t>
      </w:r>
      <w:r w:rsidR="00ED323B" w:rsidRPr="00ED323B">
        <w:rPr>
          <w:sz w:val="24"/>
          <w:szCs w:val="24"/>
          <w:vertAlign w:val="superscript"/>
        </w:rPr>
        <w:t>th</w:t>
      </w:r>
      <w:r w:rsidR="00ED323B">
        <w:rPr>
          <w:sz w:val="24"/>
          <w:szCs w:val="24"/>
        </w:rPr>
        <w:t>-8</w:t>
      </w:r>
      <w:r w:rsidR="00ED323B" w:rsidRPr="00ED323B">
        <w:rPr>
          <w:sz w:val="24"/>
          <w:szCs w:val="24"/>
          <w:vertAlign w:val="superscript"/>
        </w:rPr>
        <w:t>th</w:t>
      </w:r>
      <w:r w:rsidR="00ED323B">
        <w:rPr>
          <w:sz w:val="24"/>
          <w:szCs w:val="24"/>
        </w:rPr>
        <w:t xml:space="preserve"> grade and our</w:t>
      </w:r>
      <w:r w:rsidRPr="0055032A">
        <w:rPr>
          <w:sz w:val="24"/>
          <w:szCs w:val="24"/>
        </w:rPr>
        <w:t xml:space="preserve"> 11</w:t>
      </w:r>
      <w:r w:rsidRPr="0055032A">
        <w:rPr>
          <w:sz w:val="24"/>
          <w:szCs w:val="24"/>
          <w:vertAlign w:val="superscript"/>
        </w:rPr>
        <w:t>th</w:t>
      </w:r>
      <w:r w:rsidRPr="0055032A">
        <w:rPr>
          <w:sz w:val="24"/>
          <w:szCs w:val="24"/>
        </w:rPr>
        <w:t xml:space="preserve"> graders </w:t>
      </w:r>
      <w:r w:rsidR="00ED323B">
        <w:rPr>
          <w:sz w:val="24"/>
          <w:szCs w:val="24"/>
        </w:rPr>
        <w:t>are</w:t>
      </w:r>
      <w:r w:rsidRPr="0055032A">
        <w:rPr>
          <w:sz w:val="24"/>
          <w:szCs w:val="24"/>
        </w:rPr>
        <w:t xml:space="preserve"> within the very top range of scores statewide.  Those </w:t>
      </w:r>
      <w:r w:rsidR="0055032A">
        <w:rPr>
          <w:sz w:val="24"/>
          <w:szCs w:val="24"/>
        </w:rPr>
        <w:t xml:space="preserve">test </w:t>
      </w:r>
      <w:r w:rsidRPr="0055032A">
        <w:rPr>
          <w:sz w:val="24"/>
          <w:szCs w:val="24"/>
        </w:rPr>
        <w:t>rankings are listed below:</w:t>
      </w:r>
    </w:p>
    <w:p w14:paraId="6F66FC94" w14:textId="5DB3B2AD" w:rsidR="00ED323B" w:rsidRPr="00ED323B" w:rsidRDefault="00ED323B">
      <w:pPr>
        <w:rPr>
          <w:b/>
          <w:bCs/>
          <w:sz w:val="24"/>
          <w:szCs w:val="24"/>
        </w:rPr>
      </w:pPr>
      <w:r w:rsidRPr="00ED323B">
        <w:rPr>
          <w:b/>
          <w:bCs/>
          <w:sz w:val="24"/>
          <w:szCs w:val="24"/>
        </w:rPr>
        <w:t>Warner Middle School ELA - #9 of 264 Middle Schools – Top 3.4% Statewide</w:t>
      </w:r>
    </w:p>
    <w:p w14:paraId="51DA7DE0" w14:textId="4E436B05" w:rsidR="00ED323B" w:rsidRPr="00ED323B" w:rsidRDefault="00ED323B">
      <w:pPr>
        <w:rPr>
          <w:b/>
          <w:bCs/>
          <w:sz w:val="24"/>
          <w:szCs w:val="24"/>
        </w:rPr>
      </w:pPr>
      <w:r w:rsidRPr="00ED323B">
        <w:rPr>
          <w:b/>
          <w:bCs/>
          <w:sz w:val="24"/>
          <w:szCs w:val="24"/>
        </w:rPr>
        <w:t>Warner Middle School Math - #3 of 264 Middle Schools – Top 1.1% Statewide</w:t>
      </w:r>
    </w:p>
    <w:p w14:paraId="0B6D7403" w14:textId="7D260350" w:rsidR="00ED323B" w:rsidRPr="00ED323B" w:rsidRDefault="00ED323B">
      <w:pPr>
        <w:rPr>
          <w:b/>
          <w:bCs/>
          <w:sz w:val="24"/>
          <w:szCs w:val="24"/>
        </w:rPr>
      </w:pPr>
      <w:r w:rsidRPr="00ED323B">
        <w:rPr>
          <w:b/>
          <w:bCs/>
          <w:sz w:val="24"/>
          <w:szCs w:val="24"/>
        </w:rPr>
        <w:t>Warner Middle School Science - #13 of 264 Middle Schools – Top 4.9% Statewide</w:t>
      </w:r>
    </w:p>
    <w:p w14:paraId="75B7CB5E" w14:textId="2FFCC6BC" w:rsidR="00407D3B" w:rsidRPr="0055032A" w:rsidRDefault="00407D3B">
      <w:pPr>
        <w:rPr>
          <w:b/>
          <w:bCs/>
          <w:sz w:val="24"/>
          <w:szCs w:val="24"/>
        </w:rPr>
      </w:pPr>
      <w:r w:rsidRPr="0055032A">
        <w:rPr>
          <w:b/>
          <w:bCs/>
          <w:sz w:val="24"/>
          <w:szCs w:val="24"/>
        </w:rPr>
        <w:t xml:space="preserve">Warner High School ELA - #15 of 475 </w:t>
      </w:r>
      <w:r w:rsidR="00ED323B">
        <w:rPr>
          <w:b/>
          <w:bCs/>
          <w:sz w:val="24"/>
          <w:szCs w:val="24"/>
        </w:rPr>
        <w:t xml:space="preserve">High </w:t>
      </w:r>
      <w:r w:rsidRPr="0055032A">
        <w:rPr>
          <w:b/>
          <w:bCs/>
          <w:sz w:val="24"/>
          <w:szCs w:val="24"/>
        </w:rPr>
        <w:t>Schools – Top 3% Statewide</w:t>
      </w:r>
    </w:p>
    <w:p w14:paraId="15AA6F6C" w14:textId="7EBC8967" w:rsidR="00407D3B" w:rsidRPr="0055032A" w:rsidRDefault="00407D3B">
      <w:pPr>
        <w:rPr>
          <w:b/>
          <w:bCs/>
          <w:sz w:val="24"/>
          <w:szCs w:val="24"/>
        </w:rPr>
      </w:pPr>
      <w:r w:rsidRPr="0055032A">
        <w:rPr>
          <w:b/>
          <w:bCs/>
          <w:sz w:val="24"/>
          <w:szCs w:val="24"/>
        </w:rPr>
        <w:t xml:space="preserve">Warner High School Math - #8 of 475 </w:t>
      </w:r>
      <w:r w:rsidR="00ED323B">
        <w:rPr>
          <w:b/>
          <w:bCs/>
          <w:sz w:val="24"/>
          <w:szCs w:val="24"/>
        </w:rPr>
        <w:t xml:space="preserve">High </w:t>
      </w:r>
      <w:r w:rsidRPr="0055032A">
        <w:rPr>
          <w:b/>
          <w:bCs/>
          <w:sz w:val="24"/>
          <w:szCs w:val="24"/>
        </w:rPr>
        <w:t>Schools – Top 1.7% Statewide</w:t>
      </w:r>
    </w:p>
    <w:p w14:paraId="2C8D4A6B" w14:textId="48C0AC64" w:rsidR="00407D3B" w:rsidRPr="0055032A" w:rsidRDefault="00407D3B">
      <w:pPr>
        <w:rPr>
          <w:b/>
          <w:bCs/>
          <w:sz w:val="24"/>
          <w:szCs w:val="24"/>
        </w:rPr>
      </w:pPr>
      <w:r w:rsidRPr="0055032A">
        <w:rPr>
          <w:b/>
          <w:bCs/>
          <w:sz w:val="24"/>
          <w:szCs w:val="24"/>
        </w:rPr>
        <w:t xml:space="preserve">Warner High School Science - #9 of 475 </w:t>
      </w:r>
      <w:r w:rsidR="00ED323B">
        <w:rPr>
          <w:b/>
          <w:bCs/>
          <w:sz w:val="24"/>
          <w:szCs w:val="24"/>
        </w:rPr>
        <w:t xml:space="preserve">High </w:t>
      </w:r>
      <w:r w:rsidRPr="0055032A">
        <w:rPr>
          <w:b/>
          <w:bCs/>
          <w:sz w:val="24"/>
          <w:szCs w:val="24"/>
        </w:rPr>
        <w:t>Schools – Top 1.9% Statewide</w:t>
      </w:r>
    </w:p>
    <w:p w14:paraId="57844ECC" w14:textId="04BB87D8" w:rsidR="00C94A33" w:rsidRPr="0055032A" w:rsidRDefault="00C94A33">
      <w:pPr>
        <w:rPr>
          <w:sz w:val="24"/>
          <w:szCs w:val="24"/>
        </w:rPr>
      </w:pPr>
      <w:r w:rsidRPr="0055032A">
        <w:rPr>
          <w:sz w:val="24"/>
          <w:szCs w:val="24"/>
        </w:rPr>
        <w:t>As we progress and return to “normal” this school year</w:t>
      </w:r>
      <w:r w:rsidR="00AA238B">
        <w:rPr>
          <w:sz w:val="24"/>
          <w:szCs w:val="24"/>
        </w:rPr>
        <w:t>,</w:t>
      </w:r>
      <w:r w:rsidRPr="0055032A">
        <w:rPr>
          <w:sz w:val="24"/>
          <w:szCs w:val="24"/>
        </w:rPr>
        <w:t xml:space="preserve"> we fully expect to see the scores of Warner students as well as statewide increase over last year.  The year and a half since the onset of the pandemic has been difficult for everyone, including our students. Please join me in congratulating them on a job well done, I’m very proud of </w:t>
      </w:r>
      <w:r w:rsidR="006A6F44" w:rsidRPr="0055032A">
        <w:rPr>
          <w:sz w:val="24"/>
          <w:szCs w:val="24"/>
        </w:rPr>
        <w:t>each</w:t>
      </w:r>
      <w:r w:rsidRPr="0055032A">
        <w:rPr>
          <w:sz w:val="24"/>
          <w:szCs w:val="24"/>
        </w:rPr>
        <w:t xml:space="preserve"> one of them for the effort and diligence they show toward their education.</w:t>
      </w:r>
    </w:p>
    <w:p w14:paraId="77E0697E" w14:textId="773C0806" w:rsidR="00C94A33" w:rsidRPr="0055032A" w:rsidRDefault="00C94A33">
      <w:pPr>
        <w:rPr>
          <w:sz w:val="24"/>
          <w:szCs w:val="24"/>
        </w:rPr>
      </w:pPr>
    </w:p>
    <w:p w14:paraId="550CB4C1" w14:textId="14170405" w:rsidR="00C94A33" w:rsidRPr="0055032A" w:rsidRDefault="00C94A33">
      <w:pPr>
        <w:rPr>
          <w:sz w:val="24"/>
          <w:szCs w:val="24"/>
        </w:rPr>
      </w:pPr>
      <w:r w:rsidRPr="0055032A">
        <w:rPr>
          <w:sz w:val="24"/>
          <w:szCs w:val="24"/>
        </w:rPr>
        <w:t>Thank You,</w:t>
      </w:r>
    </w:p>
    <w:p w14:paraId="5201E21F" w14:textId="2D4CA2D8" w:rsidR="00C94A33" w:rsidRPr="0055032A" w:rsidRDefault="00C94A33">
      <w:pPr>
        <w:rPr>
          <w:sz w:val="24"/>
          <w:szCs w:val="24"/>
        </w:rPr>
      </w:pPr>
    </w:p>
    <w:p w14:paraId="700FFB4D" w14:textId="0EA9FBC9" w:rsidR="00C94A33" w:rsidRPr="0055032A" w:rsidRDefault="00C94A33" w:rsidP="00C94A33">
      <w:pPr>
        <w:spacing w:after="0"/>
        <w:rPr>
          <w:sz w:val="24"/>
          <w:szCs w:val="24"/>
        </w:rPr>
      </w:pPr>
      <w:r w:rsidRPr="0055032A">
        <w:rPr>
          <w:sz w:val="24"/>
          <w:szCs w:val="24"/>
        </w:rPr>
        <w:t>David Vinson</w:t>
      </w:r>
    </w:p>
    <w:p w14:paraId="2A2D0D30" w14:textId="21187B88" w:rsidR="00C94A33" w:rsidRPr="0055032A" w:rsidRDefault="00C94A33" w:rsidP="00C94A33">
      <w:pPr>
        <w:spacing w:after="0"/>
        <w:rPr>
          <w:sz w:val="24"/>
          <w:szCs w:val="24"/>
        </w:rPr>
      </w:pPr>
      <w:r w:rsidRPr="0055032A">
        <w:rPr>
          <w:sz w:val="24"/>
          <w:szCs w:val="24"/>
        </w:rPr>
        <w:t xml:space="preserve">Warner Public School </w:t>
      </w:r>
    </w:p>
    <w:p w14:paraId="4347CC6D" w14:textId="01AE7552" w:rsidR="00C94A33" w:rsidRPr="0055032A" w:rsidRDefault="00C94A33" w:rsidP="00C94A33">
      <w:pPr>
        <w:spacing w:after="0"/>
        <w:rPr>
          <w:sz w:val="24"/>
          <w:szCs w:val="24"/>
        </w:rPr>
      </w:pPr>
      <w:r w:rsidRPr="0055032A">
        <w:rPr>
          <w:sz w:val="24"/>
          <w:szCs w:val="24"/>
        </w:rPr>
        <w:t>Superintendent</w:t>
      </w:r>
    </w:p>
    <w:p w14:paraId="4B4DAA6E" w14:textId="7D9022D0" w:rsidR="00407D3B" w:rsidRDefault="00407D3B"/>
    <w:p w14:paraId="1D947223" w14:textId="77777777" w:rsidR="00407D3B" w:rsidRDefault="00407D3B"/>
    <w:p w14:paraId="22FF47A4" w14:textId="77777777" w:rsidR="00407D3B" w:rsidRDefault="00407D3B"/>
    <w:p w14:paraId="79AEF000" w14:textId="473A2317" w:rsidR="00E843E0" w:rsidRDefault="00E843E0"/>
    <w:p w14:paraId="1C610332" w14:textId="77777777" w:rsidR="00E843E0" w:rsidRDefault="00E843E0"/>
    <w:sectPr w:rsidR="00E84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E0"/>
    <w:rsid w:val="00194CD3"/>
    <w:rsid w:val="001F43D6"/>
    <w:rsid w:val="00407D3B"/>
    <w:rsid w:val="0055032A"/>
    <w:rsid w:val="006A6F44"/>
    <w:rsid w:val="00AA238B"/>
    <w:rsid w:val="00C94A33"/>
    <w:rsid w:val="00CF1806"/>
    <w:rsid w:val="00E843E0"/>
    <w:rsid w:val="00ED323B"/>
    <w:rsid w:val="00E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6F5C"/>
  <w15:chartTrackingRefBased/>
  <w15:docId w15:val="{725B85D2-534F-438F-A447-ECDBAAF5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Vincent</dc:creator>
  <cp:keywords/>
  <dc:description/>
  <cp:lastModifiedBy>David Vincent</cp:lastModifiedBy>
  <cp:revision>7</cp:revision>
  <cp:lastPrinted>2021-10-06T17:27:00Z</cp:lastPrinted>
  <dcterms:created xsi:type="dcterms:W3CDTF">2021-10-06T13:23:00Z</dcterms:created>
  <dcterms:modified xsi:type="dcterms:W3CDTF">2021-10-06T18:00:00Z</dcterms:modified>
</cp:coreProperties>
</file>